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К</w:t>
      </w: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ДИСЦИПЛИНЕ 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</w:t>
      </w:r>
      <w:proofErr w:type="gramStart"/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1.В.</w:t>
      </w:r>
      <w:proofErr w:type="gramEnd"/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05 ФИЗИЧЕСКАЯ КУЛЬТУРА И СПОРТ (ЭЛЕКТИВНЫЕ КУРСЫ) ОСНОВЫ СЦЕНИЧЕСКОГО ДВИЖЕНИЯ, АКРОБАТИКА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C79B4" w:rsidRPr="008C79B4" w:rsidRDefault="008C79B4" w:rsidP="008C79B4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8C79B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5D207B" w:rsidRPr="005D207B" w:rsidRDefault="005D207B" w:rsidP="00F5531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5D207B" w:rsidRP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Самостоятельная работа студента в освоении предмета «Сценическое движение», как и любая самостоятельная работа, предполагает закрепление теоретических и практических знаний полученных от педагогов. Педагогам по пластике, пантомиме, сценическому движению как творческим людям, чаще всего свойственен индивидуальный подход к процессу обучения. Однако в самостоятельной работе и студент должен понимать, что пластическая подготовка не может базироваться на буквальном, след в след, з</w:t>
      </w:r>
      <w:r w:rsidR="008C79B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акреплении и отработке учебного</w:t>
      </w: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материла. Творческий процесс, только тогда, действительно, творческий,  когда опирается на собственную фантазию, воображение будущих режиссёров, на стремление разрывать устоявшиеся рамки сценических решений, Только в таком подходе будущий режиссёр будет  формироваться, как творческая личность. Самостоятельная работа интересна тем, что студенты остаются один на один с поставленными сценическими задачами и здесь очень важно поддерживать и развивать в себе творческий импульс, направленный на поиск своего индивидуального решения, даже если оно (в какой-то мере) противоречит указаниям педагогов и теории. Эффективным может быть анализ опыта выполнения схожих заданий на других курсах и попытки понять, как осваиваемые навыки сказываются в мастерстве профессиональных режиссёров и актёров.  Важно следовать за своей интуицией в рамках задания и преодолевать страх ошибки. Конечно, ошибки случаются часто, но и неожиданные, интересные решения приходят, в основном, при подобном подходе. В этом суть творческой профессии и, в её рамках самостоятельных форм обучения. </w:t>
      </w:r>
    </w:p>
    <w:p w:rsidR="005D207B" w:rsidRDefault="005D207B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самостоятельном изучении опыта, изложенного в учебниках, даже напоминать нет необходимости, что любое механическое заучивание классических определений и пластических навыков противоречит сути творческого процесса. Обучение сценическ</w:t>
      </w:r>
      <w:r w:rsidR="008C79B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</w:t>
      </w: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му движению базируется на практическом материале. Любая теория эффективна только в сочетании с практическим опытом по данной теме, более того по настоящему понята может быть только через применение на практике. В большой мере, в творческом сценическом процессе практика идёт впереди теории. В связи с тем, что очень подробные, по каждой теме методические указания могут слишком регламентировать творческое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пространство,  необходимо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ограничиться объёмом изложенным выше. </w:t>
      </w:r>
    </w:p>
    <w:p w:rsidR="008C79B4" w:rsidRPr="005D207B" w:rsidRDefault="008C79B4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D207B" w:rsidRPr="005D207B" w:rsidRDefault="005D207B" w:rsidP="00F5531E">
      <w:pPr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Методические рекомендации по подготовке к устному опросу   </w:t>
      </w:r>
    </w:p>
    <w:p w:rsidR="005D207B" w:rsidRPr="005D207B" w:rsidRDefault="005D207B" w:rsidP="00F553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подготовке к устному опросу необходимо понимать, что тщательное ознакомление с теоретическим материалом должно быть максимально подтверждено практическими примерами, как из собственной уже имеющейся практики студента, так </w:t>
      </w:r>
      <w:proofErr w:type="gram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примерами</w:t>
      </w:r>
      <w:proofErr w:type="gram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приводимыми в устной форме и видеоматериале из профессиональной деятельности. Важно помнить, что устный опрос это не просто проверка знаний, это умение на основе </w:t>
      </w:r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изученного,  на основе собственных сопоставлений, умозаключений делать выводы о том какую роль играет данный материал в изучаемом виде искусства, в освоении будущей профессии студента. Особое внимание необходимо уделять чёткому, лаконичному и доступному изложению своих умозаключений и выводов. Необходимо постоянно уделять внимание такому отбору и способу изложения материала, чтобы его можно было </w:t>
      </w:r>
      <w:proofErr w:type="spellStart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выстрить</w:t>
      </w:r>
      <w:proofErr w:type="spellEnd"/>
      <w:r w:rsidRPr="005D207B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в достаточно легко читаемую логическую цепочку. Этот навык наиважнейший для будущего общения режиссёра с артистами, творческо- постановочной группой, работодателями, работниками вспомогательных служб и т.д.</w:t>
      </w:r>
    </w:p>
    <w:p w:rsidR="008C79B4" w:rsidRDefault="008C79B4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ED6578" w:rsidRPr="00ED6578" w:rsidRDefault="00ED6578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Раздел 3.Пластическая характеристика образа в концертных номерах различных жанров. 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Тема 1. Цикл пластических тренингов на пластическую характеристику образа и образно пластический  приём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На всех этапах освоения темы особенное внимание необходимо уделять  принципу контрастности, сначала в статике и затем переходить к динамическим упражнениям – этюдам. Принцип контрастности, как наиболее сложный, требует при выполнении заданий повышенного внимания педагога.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Особое внимание в данном разделе  уделяется органичности сценического существования исполнителя в условно стилизованном пластическом рису</w:t>
      </w:r>
      <w:r w:rsidR="008C79B4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 xml:space="preserve">нке. В комических этюдах важно </w:t>
      </w:r>
      <w:bookmarkStart w:id="0" w:name="_GoBack"/>
      <w:bookmarkEnd w:id="0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 xml:space="preserve">следить за тем, чтобы стремление к комическому не превращалось в </w:t>
      </w:r>
      <w:proofErr w:type="spellStart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комикование</w:t>
      </w:r>
      <w:proofErr w:type="spellEnd"/>
      <w:r w:rsidRPr="00ED6578">
        <w:rPr>
          <w:rFonts w:ascii="Times New Roman" w:eastAsia="Times New Roman" w:hAnsi="Times New Roman" w:cs="Times New Roman"/>
          <w:sz w:val="28"/>
          <w:szCs w:val="36"/>
          <w:lang w:eastAsia="ru-RU" w:bidi="ar-SA"/>
        </w:rPr>
        <w:t>, кривляние. Начиная с третьего раздела, все дальнейшие темы предмета должны изучаться в тесном взаимодействии с предметом «Режиссура театрализованных представлений». Наилучший результат достигается, когда оба предмета, на конечном этапе сосредотачиваются на одном учебном материале. Это полезно и с профессиональной точки зрения, ибо в реальной практике режиссёр-постановщик и специалист по пластике работают в тандеме.</w:t>
      </w:r>
    </w:p>
    <w:p w:rsidR="00ED6578" w:rsidRPr="00ED6578" w:rsidRDefault="00ED6578" w:rsidP="00F5531E">
      <w:pPr>
        <w:numPr>
          <w:ilvl w:val="0"/>
          <w:numId w:val="4"/>
        </w:num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 w:bidi="ar-SA"/>
        </w:rPr>
      </w:pPr>
      <w:r w:rsidRPr="00ED657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освоении темы очень важны серьёзность и глубина анализа творчества известных, пластически индивидуальных исполнителей. Подготовительным разминочным этапом освоения данной темы служат пластические пародии, осваиваемые на младших курсах. Именно в них студент на собственном опыте, подробно знакомится и понимает частично, пропуская через себя пластическую индивидуальность яркого артиста.</w:t>
      </w:r>
    </w:p>
    <w:p w:rsidR="005D207B" w:rsidRDefault="005D207B"/>
    <w:sectPr w:rsidR="005D207B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4134F5"/>
    <w:rsid w:val="005D207B"/>
    <w:rsid w:val="005E43A1"/>
    <w:rsid w:val="00755D2A"/>
    <w:rsid w:val="00832682"/>
    <w:rsid w:val="00833AF6"/>
    <w:rsid w:val="00871B81"/>
    <w:rsid w:val="008C79B4"/>
    <w:rsid w:val="00995656"/>
    <w:rsid w:val="00A065E5"/>
    <w:rsid w:val="00A2107A"/>
    <w:rsid w:val="00AD01EA"/>
    <w:rsid w:val="00AF5737"/>
    <w:rsid w:val="00B279A3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30F6"/>
  <w15:docId w15:val="{14823E9A-7706-4F79-A1A9-D0D6652A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656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2019-04-17T09:18:00Z</dcterms:created>
  <dcterms:modified xsi:type="dcterms:W3CDTF">2021-06-21T15:04:00Z</dcterms:modified>
</cp:coreProperties>
</file>